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B8" w:rsidRDefault="00DC47B8" w:rsidP="00DC47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DC47B8" w:rsidRPr="002A34CC" w:rsidRDefault="00DC47B8" w:rsidP="00DC47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47B8" w:rsidRPr="00EF4B0A" w:rsidRDefault="00DC47B8" w:rsidP="00DC47B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DC47B8" w:rsidRDefault="003E1485" w:rsidP="00DC47B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НОВОХУТОРНОГО</w:t>
      </w:r>
      <w:r w:rsidR="00DC47B8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DC47B8" w:rsidRPr="00EF4B0A" w:rsidRDefault="00DC47B8" w:rsidP="00DC47B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DC47B8" w:rsidRPr="009F236D" w:rsidRDefault="0034240A" w:rsidP="00DC47B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Пятьдесят четвертое</w:t>
      </w:r>
      <w:r w:rsidR="00DC47B8"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DC47B8" w:rsidRPr="002A34CC" w:rsidRDefault="00DC47B8" w:rsidP="00DC47B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C47B8" w:rsidRDefault="00DC47B8" w:rsidP="00DC47B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DC47B8" w:rsidRDefault="00DC47B8" w:rsidP="00DC47B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C47B8" w:rsidRPr="002A34CC" w:rsidRDefault="00DC47B8" w:rsidP="00DC47B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C47B8" w:rsidRDefault="00DC47B8" w:rsidP="00DC47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</w:t>
      </w:r>
      <w:r w:rsidR="0034240A">
        <w:rPr>
          <w:rFonts w:ascii="Arial" w:hAnsi="Arial" w:cs="Arial"/>
          <w:b/>
          <w:sz w:val="18"/>
          <w:szCs w:val="18"/>
        </w:rPr>
        <w:t>05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34240A">
        <w:rPr>
          <w:rFonts w:ascii="Arial" w:hAnsi="Arial" w:cs="Arial"/>
          <w:b/>
          <w:sz w:val="18"/>
          <w:szCs w:val="18"/>
        </w:rPr>
        <w:t xml:space="preserve">декабря </w:t>
      </w:r>
      <w:r>
        <w:rPr>
          <w:rFonts w:ascii="Arial" w:hAnsi="Arial" w:cs="Arial"/>
          <w:b/>
          <w:sz w:val="18"/>
          <w:szCs w:val="18"/>
        </w:rPr>
        <w:t>202</w:t>
      </w:r>
      <w:r w:rsidR="0034240A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№ </w:t>
      </w:r>
      <w:r w:rsidR="0034240A">
        <w:rPr>
          <w:rFonts w:ascii="Arial" w:hAnsi="Arial" w:cs="Arial"/>
          <w:b/>
          <w:sz w:val="18"/>
          <w:szCs w:val="18"/>
        </w:rPr>
        <w:t>5</w:t>
      </w:r>
    </w:p>
    <w:p w:rsidR="0034240A" w:rsidRDefault="0034240A" w:rsidP="0034240A">
      <w:pPr>
        <w:rPr>
          <w:rFonts w:ascii="Arial" w:eastAsia="Calibri" w:hAnsi="Arial" w:cs="Arial"/>
          <w:b/>
          <w:sz w:val="18"/>
          <w:szCs w:val="18"/>
        </w:rPr>
      </w:pPr>
    </w:p>
    <w:p w:rsidR="0034240A" w:rsidRDefault="0034240A" w:rsidP="00DC47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47B8" w:rsidRDefault="00DC47B8" w:rsidP="00DC47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6" w:type="dxa"/>
        <w:tblLook w:val="00A0"/>
      </w:tblPr>
      <w:tblGrid>
        <w:gridCol w:w="4788"/>
        <w:gridCol w:w="5068"/>
      </w:tblGrid>
      <w:tr w:rsidR="00DC47B8" w:rsidTr="006E5FD2">
        <w:tc>
          <w:tcPr>
            <w:tcW w:w="4788" w:type="dxa"/>
          </w:tcPr>
          <w:p w:rsidR="00DC47B8" w:rsidRDefault="00DC47B8" w:rsidP="00C354D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F517E1">
              <w:rPr>
                <w:rFonts w:ascii="Times New Roman" w:hAnsi="Times New Roman"/>
                <w:b/>
                <w:sz w:val="28"/>
                <w:szCs w:val="28"/>
              </w:rPr>
              <w:t xml:space="preserve">О передаче части полномочий </w:t>
            </w:r>
            <w:r w:rsidR="003E1485">
              <w:rPr>
                <w:rFonts w:ascii="Times New Roman" w:hAnsi="Times New Roman"/>
                <w:b/>
                <w:sz w:val="28"/>
                <w:szCs w:val="28"/>
              </w:rPr>
              <w:t>Новохуторного</w:t>
            </w:r>
            <w:r w:rsidRPr="00F517E1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</w:p>
          <w:p w:rsidR="00C354DF" w:rsidRDefault="00C354DF" w:rsidP="00C354D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C354DF" w:rsidRDefault="00C354DF" w:rsidP="00C354D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C354DF" w:rsidRDefault="00C354DF" w:rsidP="00C354D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:rsidR="00DC47B8" w:rsidRDefault="00DC47B8" w:rsidP="006E5FD2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C47B8" w:rsidRPr="00F517E1" w:rsidRDefault="00DC47B8" w:rsidP="00DC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3E1485">
        <w:rPr>
          <w:rFonts w:ascii="Times New Roman" w:hAnsi="Times New Roman"/>
          <w:sz w:val="28"/>
          <w:szCs w:val="28"/>
        </w:rPr>
        <w:t>Новохуторного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</w:t>
      </w:r>
      <w:r w:rsidRPr="00F517E1">
        <w:rPr>
          <w:rFonts w:ascii="Times New Roman" w:hAnsi="Times New Roman"/>
          <w:sz w:val="28"/>
          <w:szCs w:val="28"/>
        </w:rPr>
        <w:t xml:space="preserve">области земское собрание </w:t>
      </w:r>
      <w:r w:rsidR="003E1485">
        <w:rPr>
          <w:rFonts w:ascii="Times New Roman" w:hAnsi="Times New Roman"/>
          <w:sz w:val="28"/>
          <w:szCs w:val="28"/>
        </w:rPr>
        <w:t>Новохуторного</w:t>
      </w:r>
      <w:r w:rsidRPr="00F517E1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 w:rsidRPr="00F517E1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F517E1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F517E1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F517E1"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DC47B8" w:rsidRPr="00F517E1" w:rsidRDefault="00DC47B8" w:rsidP="00DC4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7E1">
        <w:rPr>
          <w:rFonts w:ascii="Times New Roman" w:hAnsi="Times New Roman"/>
          <w:sz w:val="28"/>
          <w:szCs w:val="28"/>
        </w:rPr>
        <w:t>1. Передать администрации муниципального района «Красногвардейский район» осуществление полномочий по созданию условий для организации досуга и обеспечению жителей поселения ус</w:t>
      </w:r>
      <w:r w:rsidR="00C354DF">
        <w:rPr>
          <w:rFonts w:ascii="Times New Roman" w:hAnsi="Times New Roman"/>
          <w:sz w:val="28"/>
          <w:szCs w:val="28"/>
        </w:rPr>
        <w:t xml:space="preserve">лугами организаций культуры с </w:t>
      </w:r>
      <w:r w:rsidRPr="00F517E1">
        <w:rPr>
          <w:rFonts w:ascii="Times New Roman" w:hAnsi="Times New Roman"/>
          <w:sz w:val="28"/>
          <w:szCs w:val="28"/>
        </w:rPr>
        <w:t>01 января 202</w:t>
      </w:r>
      <w:r w:rsidR="0034240A">
        <w:rPr>
          <w:rFonts w:ascii="Times New Roman" w:hAnsi="Times New Roman"/>
          <w:sz w:val="28"/>
          <w:szCs w:val="28"/>
        </w:rPr>
        <w:t>3</w:t>
      </w:r>
      <w:r w:rsidRPr="00F517E1">
        <w:rPr>
          <w:rFonts w:ascii="Times New Roman" w:hAnsi="Times New Roman"/>
          <w:sz w:val="28"/>
          <w:szCs w:val="28"/>
        </w:rPr>
        <w:t xml:space="preserve"> года.</w:t>
      </w:r>
    </w:p>
    <w:p w:rsidR="00DC47B8" w:rsidRPr="00F517E1" w:rsidRDefault="00DC47B8" w:rsidP="00DC4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7E1">
        <w:rPr>
          <w:rFonts w:ascii="Times New Roman" w:hAnsi="Times New Roman"/>
          <w:sz w:val="28"/>
          <w:szCs w:val="28"/>
        </w:rPr>
        <w:t xml:space="preserve">2. Определить администрацию </w:t>
      </w:r>
      <w:r w:rsidR="003E1485">
        <w:rPr>
          <w:rFonts w:ascii="Times New Roman" w:hAnsi="Times New Roman"/>
          <w:sz w:val="28"/>
          <w:szCs w:val="28"/>
        </w:rPr>
        <w:t>Новохуторного</w:t>
      </w:r>
      <w:r w:rsidRPr="00F517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:rsidR="00DC47B8" w:rsidRPr="00F517E1" w:rsidRDefault="00DC47B8" w:rsidP="00DC4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7E1">
        <w:rPr>
          <w:rFonts w:ascii="Times New Roman" w:hAnsi="Times New Roman"/>
          <w:sz w:val="28"/>
          <w:szCs w:val="28"/>
        </w:rPr>
        <w:t xml:space="preserve">3. Обнародовать настоящее решение путем размещения на сайте </w:t>
      </w:r>
      <w:r w:rsidR="003E1485">
        <w:rPr>
          <w:rFonts w:ascii="Times New Roman" w:hAnsi="Times New Roman"/>
          <w:sz w:val="28"/>
          <w:szCs w:val="28"/>
        </w:rPr>
        <w:t>Новохуторного</w:t>
      </w:r>
      <w:r w:rsidRPr="00F517E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56ADC" w:rsidRPr="00856ADC">
        <w:rPr>
          <w:rFonts w:ascii="Times New Roman" w:hAnsi="Times New Roman"/>
          <w:sz w:val="28"/>
          <w:szCs w:val="28"/>
        </w:rPr>
        <w:t>/</w:t>
      </w:r>
      <w:proofErr w:type="spellStart"/>
      <w:r w:rsidR="00856ADC">
        <w:rPr>
          <w:rFonts w:ascii="Times New Roman" w:hAnsi="Times New Roman"/>
          <w:sz w:val="28"/>
          <w:szCs w:val="28"/>
          <w:lang w:val="en-US"/>
        </w:rPr>
        <w:t>novohutornoe</w:t>
      </w:r>
      <w:proofErr w:type="spellEnd"/>
      <w:r w:rsidR="00856ADC" w:rsidRPr="000348A1">
        <w:rPr>
          <w:rFonts w:ascii="Times New Roman" w:hAnsi="Times New Roman"/>
          <w:sz w:val="28"/>
          <w:szCs w:val="28"/>
        </w:rPr>
        <w:t>-</w:t>
      </w:r>
      <w:r w:rsidR="00856ADC" w:rsidRPr="000348A1">
        <w:rPr>
          <w:rFonts w:ascii="Times New Roman" w:hAnsi="Times New Roman"/>
          <w:sz w:val="28"/>
          <w:szCs w:val="28"/>
          <w:lang w:val="en-US"/>
        </w:rPr>
        <w:t>r</w:t>
      </w:r>
      <w:r w:rsidR="00856ADC" w:rsidRPr="000348A1">
        <w:rPr>
          <w:rFonts w:ascii="Times New Roman" w:hAnsi="Times New Roman"/>
          <w:sz w:val="28"/>
          <w:szCs w:val="28"/>
        </w:rPr>
        <w:t>31.</w:t>
      </w:r>
      <w:proofErr w:type="spellStart"/>
      <w:r w:rsidR="00856ADC" w:rsidRPr="000348A1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856ADC" w:rsidRPr="000348A1">
        <w:rPr>
          <w:rFonts w:ascii="Times New Roman" w:hAnsi="Times New Roman"/>
          <w:sz w:val="28"/>
          <w:szCs w:val="28"/>
        </w:rPr>
        <w:t>.</w:t>
      </w:r>
      <w:proofErr w:type="spellStart"/>
      <w:r w:rsidR="00856ADC" w:rsidRPr="000348A1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856ADC" w:rsidRPr="000348A1">
        <w:rPr>
          <w:rFonts w:ascii="Times New Roman" w:hAnsi="Times New Roman"/>
          <w:sz w:val="28"/>
          <w:szCs w:val="28"/>
        </w:rPr>
        <w:t>.</w:t>
      </w:r>
      <w:proofErr w:type="spellStart"/>
      <w:r w:rsidR="00856ADC" w:rsidRPr="000348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56ADC" w:rsidRPr="000348A1">
        <w:rPr>
          <w:rFonts w:ascii="Times New Roman" w:hAnsi="Times New Roman"/>
          <w:sz w:val="28"/>
          <w:szCs w:val="28"/>
        </w:rPr>
        <w:t>/,</w:t>
      </w:r>
      <w:r w:rsidR="00856A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1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17E1">
        <w:rPr>
          <w:rFonts w:ascii="Times New Roman" w:hAnsi="Times New Roman"/>
          <w:sz w:val="28"/>
          <w:szCs w:val="28"/>
        </w:rPr>
        <w:t>вывешивания в общедоступных местах.</w:t>
      </w:r>
    </w:p>
    <w:p w:rsidR="00DC47B8" w:rsidRDefault="00DC47B8" w:rsidP="00DC47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7E1">
        <w:rPr>
          <w:rFonts w:ascii="Times New Roman" w:hAnsi="Times New Roman"/>
          <w:sz w:val="28"/>
          <w:szCs w:val="28"/>
        </w:rPr>
        <w:t xml:space="preserve">4. </w:t>
      </w:r>
      <w:r w:rsidRPr="00F517E1">
        <w:rPr>
          <w:rFonts w:ascii="Times New Roman" w:hAnsi="Times New Roman"/>
          <w:sz w:val="28"/>
          <w:szCs w:val="28"/>
        </w:rPr>
        <w:tab/>
      </w:r>
      <w:proofErr w:type="gramStart"/>
      <w:r w:rsidRPr="00F517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17E1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земского собрания </w:t>
      </w:r>
      <w:r w:rsidR="003E1485">
        <w:rPr>
          <w:rFonts w:ascii="Times New Roman" w:hAnsi="Times New Roman"/>
          <w:sz w:val="28"/>
          <w:szCs w:val="28"/>
        </w:rPr>
        <w:t>Новохуторного</w:t>
      </w:r>
      <w:r w:rsidRPr="00F517E1">
        <w:rPr>
          <w:rFonts w:ascii="Times New Roman" w:hAnsi="Times New Roman"/>
          <w:sz w:val="28"/>
          <w:szCs w:val="28"/>
        </w:rPr>
        <w:t xml:space="preserve"> сельского поселения по вопросам местного самоуправления и нормативн</w:t>
      </w:r>
      <w:r w:rsidR="00C354DF" w:rsidRPr="00F517E1">
        <w:rPr>
          <w:rFonts w:ascii="Times New Roman" w:hAnsi="Times New Roman"/>
          <w:sz w:val="28"/>
          <w:szCs w:val="28"/>
        </w:rPr>
        <w:t>о -</w:t>
      </w:r>
      <w:r w:rsidRPr="00F517E1">
        <w:rPr>
          <w:rFonts w:ascii="Times New Roman" w:hAnsi="Times New Roman"/>
          <w:sz w:val="28"/>
          <w:szCs w:val="28"/>
        </w:rPr>
        <w:t xml:space="preserve"> правовой деятельности</w:t>
      </w:r>
      <w:r w:rsidRPr="00E9212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E1485">
        <w:rPr>
          <w:rFonts w:ascii="Times New Roman" w:hAnsi="Times New Roman"/>
          <w:sz w:val="28"/>
          <w:szCs w:val="28"/>
        </w:rPr>
        <w:t>Ревенко</w:t>
      </w:r>
      <w:proofErr w:type="spellEnd"/>
      <w:r w:rsidR="003E1485">
        <w:rPr>
          <w:rFonts w:ascii="Times New Roman" w:hAnsi="Times New Roman"/>
          <w:sz w:val="28"/>
          <w:szCs w:val="28"/>
        </w:rPr>
        <w:t xml:space="preserve"> Е.В</w:t>
      </w:r>
      <w:r>
        <w:rPr>
          <w:rFonts w:ascii="Times New Roman" w:hAnsi="Times New Roman"/>
          <w:sz w:val="28"/>
          <w:szCs w:val="28"/>
        </w:rPr>
        <w:t>.).</w:t>
      </w:r>
    </w:p>
    <w:p w:rsidR="00DC47B8" w:rsidRDefault="00DC47B8" w:rsidP="00DC47B8">
      <w:pPr>
        <w:spacing w:after="0" w:line="240" w:lineRule="auto"/>
        <w:ind w:left="851"/>
        <w:jc w:val="both"/>
      </w:pPr>
    </w:p>
    <w:p w:rsidR="00DC47B8" w:rsidRDefault="00DC47B8" w:rsidP="00DC47B8">
      <w:pPr>
        <w:spacing w:after="0" w:line="240" w:lineRule="auto"/>
        <w:ind w:left="851"/>
        <w:jc w:val="both"/>
      </w:pPr>
    </w:p>
    <w:p w:rsidR="00DC47B8" w:rsidRPr="00B87039" w:rsidRDefault="00DC47B8" w:rsidP="00DC47B8">
      <w:pPr>
        <w:jc w:val="both"/>
        <w:rPr>
          <w:rFonts w:ascii="Times New Roman" w:hAnsi="Times New Roman"/>
          <w:b/>
          <w:sz w:val="28"/>
          <w:szCs w:val="28"/>
        </w:rPr>
      </w:pPr>
      <w:r w:rsidRPr="00B87039">
        <w:rPr>
          <w:rFonts w:ascii="Times New Roman" w:hAnsi="Times New Roman"/>
          <w:b/>
          <w:sz w:val="28"/>
          <w:szCs w:val="28"/>
        </w:rPr>
        <w:t xml:space="preserve">Глава </w:t>
      </w:r>
      <w:r w:rsidR="003E1485">
        <w:rPr>
          <w:rFonts w:ascii="Times New Roman" w:hAnsi="Times New Roman"/>
          <w:b/>
          <w:sz w:val="28"/>
          <w:szCs w:val="28"/>
        </w:rPr>
        <w:t>Новохуторного</w:t>
      </w:r>
      <w:r w:rsidRPr="00B87039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</w:t>
      </w:r>
      <w:r w:rsidR="003E1485">
        <w:rPr>
          <w:rFonts w:ascii="Times New Roman" w:hAnsi="Times New Roman"/>
          <w:b/>
          <w:sz w:val="28"/>
          <w:szCs w:val="28"/>
        </w:rPr>
        <w:t xml:space="preserve">Т.А. </w:t>
      </w:r>
      <w:proofErr w:type="spellStart"/>
      <w:r w:rsidR="003E1485">
        <w:rPr>
          <w:rFonts w:ascii="Times New Roman" w:hAnsi="Times New Roman"/>
          <w:b/>
          <w:sz w:val="28"/>
          <w:szCs w:val="28"/>
        </w:rPr>
        <w:t>Вдовенко</w:t>
      </w:r>
      <w:proofErr w:type="spellEnd"/>
    </w:p>
    <w:p w:rsidR="00DC47B8" w:rsidRDefault="00DC47B8" w:rsidP="00DC47B8">
      <w:pPr>
        <w:spacing w:after="0" w:line="240" w:lineRule="auto"/>
        <w:ind w:left="851"/>
        <w:jc w:val="both"/>
      </w:pPr>
    </w:p>
    <w:p w:rsidR="00F9576E" w:rsidRDefault="00F9576E"/>
    <w:sectPr w:rsidR="00F9576E" w:rsidSect="00067FB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47B8"/>
    <w:rsid w:val="0034240A"/>
    <w:rsid w:val="003E1485"/>
    <w:rsid w:val="00856ADC"/>
    <w:rsid w:val="0090793C"/>
    <w:rsid w:val="00AA5448"/>
    <w:rsid w:val="00B717E0"/>
    <w:rsid w:val="00C354DF"/>
    <w:rsid w:val="00DC47B8"/>
    <w:rsid w:val="00F9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7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5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Пользователь</cp:lastModifiedBy>
  <cp:revision>5</cp:revision>
  <cp:lastPrinted>2022-12-06T07:34:00Z</cp:lastPrinted>
  <dcterms:created xsi:type="dcterms:W3CDTF">2021-12-20T06:38:00Z</dcterms:created>
  <dcterms:modified xsi:type="dcterms:W3CDTF">2022-12-06T07:35:00Z</dcterms:modified>
</cp:coreProperties>
</file>