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КРАСНОГВАРДЕЙСКИЙ</w:t>
      </w:r>
      <w:r>
        <w:rPr>
          <w:rFonts w:cs="Arial"/>
          <w:b/>
          <w:sz w:val="20"/>
          <w:szCs w:val="20"/>
        </w:rPr>
        <w:t xml:space="preserve"> РАЙОН</w:t>
      </w: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  <w:szCs w:val="20"/>
        </w:rPr>
      </w:pP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ЗЕМСКОЕ СОБРАНИЕ</w:t>
      </w: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НОВОХУТОРНОГО СЕЛЬСКОГО ПОСЕЛЕНИЯ </w:t>
      </w: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ЧЕТВЕРТОГО СОЗЫВА</w:t>
      </w:r>
    </w:p>
    <w:p w:rsidR="007D7979" w:rsidRDefault="0055083D" w:rsidP="007D7979">
      <w:pPr>
        <w:numPr>
          <w:ilvl w:val="0"/>
          <w:numId w:val="1"/>
        </w:num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сорок </w:t>
      </w:r>
      <w:proofErr w:type="gramStart"/>
      <w:r w:rsidR="00987294">
        <w:rPr>
          <w:rFonts w:cs="Arial"/>
          <w:b/>
          <w:sz w:val="18"/>
          <w:szCs w:val="18"/>
        </w:rPr>
        <w:t>девятое</w:t>
      </w:r>
      <w:r w:rsidR="007D7979">
        <w:rPr>
          <w:rFonts w:cs="Arial"/>
          <w:b/>
          <w:sz w:val="18"/>
          <w:szCs w:val="18"/>
        </w:rPr>
        <w:t xml:space="preserve">  заседание</w:t>
      </w:r>
      <w:proofErr w:type="gramEnd"/>
    </w:p>
    <w:p w:rsidR="007D7979" w:rsidRDefault="007D7979" w:rsidP="007D7979">
      <w:pPr>
        <w:pStyle w:val="1"/>
        <w:widowControl/>
        <w:numPr>
          <w:ilvl w:val="0"/>
          <w:numId w:val="1"/>
        </w:num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7D7979" w:rsidRDefault="007D7979" w:rsidP="007D7979">
      <w:pPr>
        <w:numPr>
          <w:ilvl w:val="0"/>
          <w:numId w:val="1"/>
        </w:numPr>
        <w:spacing w:before="100" w:beforeAutospacing="1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7D7979" w:rsidRDefault="007D7979" w:rsidP="007D7979">
      <w:pPr>
        <w:numPr>
          <w:ilvl w:val="0"/>
          <w:numId w:val="1"/>
        </w:numPr>
        <w:jc w:val="center"/>
        <w:rPr>
          <w:rFonts w:cs="Arial"/>
          <w:b/>
          <w:sz w:val="17"/>
          <w:szCs w:val="17"/>
        </w:rPr>
      </w:pPr>
    </w:p>
    <w:p w:rsidR="007D7979" w:rsidRDefault="007D7979" w:rsidP="007D7979">
      <w:pPr>
        <w:numPr>
          <w:ilvl w:val="0"/>
          <w:numId w:val="1"/>
        </w:numPr>
        <w:jc w:val="center"/>
        <w:rPr>
          <w:rFonts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Новохуторное</w:t>
      </w:r>
    </w:p>
    <w:p w:rsidR="007D7979" w:rsidRDefault="007D7979" w:rsidP="007D7979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987294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987294">
        <w:rPr>
          <w:rFonts w:ascii="Arial" w:hAnsi="Arial" w:cs="Arial"/>
          <w:b/>
          <w:sz w:val="18"/>
          <w:szCs w:val="18"/>
        </w:rPr>
        <w:t>июля</w:t>
      </w:r>
      <w:r>
        <w:rPr>
          <w:rFonts w:ascii="Arial" w:hAnsi="Arial" w:cs="Arial"/>
          <w:b/>
          <w:sz w:val="18"/>
          <w:szCs w:val="18"/>
        </w:rPr>
        <w:t xml:space="preserve"> 202</w:t>
      </w:r>
      <w:r w:rsidR="0055083D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</w:t>
      </w:r>
      <w:r w:rsidR="00987294">
        <w:rPr>
          <w:rFonts w:ascii="Arial" w:hAnsi="Arial" w:cs="Arial"/>
          <w:b/>
          <w:sz w:val="18"/>
          <w:szCs w:val="18"/>
        </w:rPr>
        <w:t xml:space="preserve">    </w:t>
      </w:r>
      <w:r w:rsidR="0055083D"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>№ 5</w:t>
      </w:r>
    </w:p>
    <w:p w:rsidR="007D7979" w:rsidRDefault="007D7979" w:rsidP="007D79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7979" w:rsidRDefault="007D7979" w:rsidP="007D7979">
      <w:pPr>
        <w:rPr>
          <w:b/>
          <w:sz w:val="28"/>
          <w:szCs w:val="28"/>
        </w:rPr>
      </w:pPr>
    </w:p>
    <w:p w:rsidR="007D7979" w:rsidRDefault="007D7979" w:rsidP="007D7979">
      <w:pPr>
        <w:rPr>
          <w:b/>
          <w:sz w:val="28"/>
          <w:szCs w:val="28"/>
        </w:rPr>
      </w:pPr>
    </w:p>
    <w:p w:rsidR="007D7979" w:rsidRDefault="007D7979" w:rsidP="007D7979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бюджета Новохуторного сельского поселения за 1 </w:t>
      </w:r>
      <w:r w:rsidR="00987294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5508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7D7979" w:rsidRDefault="007D7979" w:rsidP="007D7979">
      <w:pPr>
        <w:rPr>
          <w:b/>
          <w:sz w:val="28"/>
          <w:szCs w:val="28"/>
        </w:rPr>
      </w:pPr>
    </w:p>
    <w:p w:rsidR="007D7979" w:rsidRDefault="007D7979" w:rsidP="007D7979">
      <w:pPr>
        <w:rPr>
          <w:sz w:val="28"/>
          <w:szCs w:val="28"/>
        </w:rPr>
      </w:pPr>
    </w:p>
    <w:p w:rsidR="007D7979" w:rsidRDefault="007D7979" w:rsidP="007D7979">
      <w:pPr>
        <w:rPr>
          <w:sz w:val="28"/>
          <w:szCs w:val="28"/>
        </w:rPr>
      </w:pPr>
    </w:p>
    <w:p w:rsidR="007D7979" w:rsidRDefault="007D7979" w:rsidP="007D79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Во исполнении статьи 264.2 Бюджетного кодекса Российской Федерации, статьи 37 Устава Новохуторного сельского поселения муниципального района «Красногвардейский район» Белгородской области земское собрание </w:t>
      </w:r>
      <w:r>
        <w:rPr>
          <w:b/>
          <w:sz w:val="28"/>
          <w:szCs w:val="28"/>
        </w:rPr>
        <w:t xml:space="preserve">р е ш и л о: </w:t>
      </w:r>
    </w:p>
    <w:p w:rsidR="007D7979" w:rsidRDefault="007D7979" w:rsidP="007D7979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Новохуторного сельского поселения за 1 </w:t>
      </w:r>
      <w:r w:rsidR="0098729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5508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доходам в сумме </w:t>
      </w:r>
      <w:r w:rsidR="00987294">
        <w:rPr>
          <w:sz w:val="28"/>
          <w:szCs w:val="28"/>
        </w:rPr>
        <w:t>3408,8</w:t>
      </w:r>
      <w:r>
        <w:rPr>
          <w:sz w:val="28"/>
          <w:szCs w:val="28"/>
        </w:rPr>
        <w:t xml:space="preserve"> (</w:t>
      </w:r>
      <w:r w:rsidR="00987294">
        <w:rPr>
          <w:sz w:val="28"/>
          <w:szCs w:val="28"/>
        </w:rPr>
        <w:t>три</w:t>
      </w:r>
      <w:r>
        <w:rPr>
          <w:sz w:val="28"/>
          <w:szCs w:val="28"/>
        </w:rPr>
        <w:t xml:space="preserve"> миллион</w:t>
      </w:r>
      <w:r w:rsidR="009872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87294">
        <w:rPr>
          <w:sz w:val="28"/>
          <w:szCs w:val="28"/>
        </w:rPr>
        <w:t>четыр</w:t>
      </w:r>
      <w:r w:rsidR="001F4225">
        <w:rPr>
          <w:sz w:val="28"/>
          <w:szCs w:val="28"/>
        </w:rPr>
        <w:t>е</w:t>
      </w:r>
      <w:r w:rsidR="00987294">
        <w:rPr>
          <w:sz w:val="28"/>
          <w:szCs w:val="28"/>
        </w:rPr>
        <w:t>ста восемь</w:t>
      </w:r>
      <w:r>
        <w:rPr>
          <w:sz w:val="28"/>
          <w:szCs w:val="28"/>
        </w:rPr>
        <w:t xml:space="preserve"> тысяч </w:t>
      </w:r>
      <w:r w:rsidR="00987294">
        <w:rPr>
          <w:sz w:val="28"/>
          <w:szCs w:val="28"/>
        </w:rPr>
        <w:t>восемьсот</w:t>
      </w:r>
      <w:r>
        <w:rPr>
          <w:sz w:val="28"/>
          <w:szCs w:val="28"/>
        </w:rPr>
        <w:t xml:space="preserve"> рублей, по расходам в сумме </w:t>
      </w:r>
      <w:r w:rsidR="00987294">
        <w:rPr>
          <w:sz w:val="28"/>
          <w:szCs w:val="28"/>
        </w:rPr>
        <w:t>3147,2</w:t>
      </w:r>
      <w:r>
        <w:rPr>
          <w:sz w:val="28"/>
          <w:szCs w:val="28"/>
        </w:rPr>
        <w:t xml:space="preserve"> (</w:t>
      </w:r>
      <w:r w:rsidR="00987294">
        <w:rPr>
          <w:sz w:val="28"/>
          <w:szCs w:val="28"/>
        </w:rPr>
        <w:t>три</w:t>
      </w:r>
      <w:r w:rsidR="0055083D">
        <w:rPr>
          <w:sz w:val="28"/>
          <w:szCs w:val="28"/>
        </w:rPr>
        <w:t xml:space="preserve"> миллион</w:t>
      </w:r>
      <w:r w:rsidR="00987294">
        <w:rPr>
          <w:sz w:val="28"/>
          <w:szCs w:val="28"/>
        </w:rPr>
        <w:t>а</w:t>
      </w:r>
      <w:r w:rsidR="0055083D">
        <w:rPr>
          <w:sz w:val="28"/>
          <w:szCs w:val="28"/>
        </w:rPr>
        <w:t xml:space="preserve"> сто </w:t>
      </w:r>
      <w:r w:rsidR="00987294">
        <w:rPr>
          <w:sz w:val="28"/>
          <w:szCs w:val="28"/>
        </w:rPr>
        <w:t>сорок семь</w:t>
      </w:r>
      <w:r>
        <w:rPr>
          <w:sz w:val="28"/>
          <w:szCs w:val="28"/>
        </w:rPr>
        <w:t xml:space="preserve"> тысяч </w:t>
      </w:r>
      <w:r w:rsidR="00987294">
        <w:rPr>
          <w:sz w:val="28"/>
          <w:szCs w:val="28"/>
        </w:rPr>
        <w:t>двести</w:t>
      </w:r>
      <w:r>
        <w:rPr>
          <w:sz w:val="28"/>
          <w:szCs w:val="28"/>
        </w:rPr>
        <w:t xml:space="preserve">) рублей с превышением доходов над расходами (профицит) в сумме  </w:t>
      </w:r>
      <w:r w:rsidR="001F4225">
        <w:rPr>
          <w:sz w:val="28"/>
          <w:szCs w:val="28"/>
        </w:rPr>
        <w:t>261,6</w:t>
      </w:r>
      <w:r>
        <w:rPr>
          <w:sz w:val="28"/>
          <w:szCs w:val="28"/>
        </w:rPr>
        <w:t xml:space="preserve">  (</w:t>
      </w:r>
      <w:r w:rsidR="001F4225">
        <w:rPr>
          <w:sz w:val="28"/>
          <w:szCs w:val="28"/>
        </w:rPr>
        <w:t>двести</w:t>
      </w:r>
      <w:r w:rsidR="00550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3F57">
        <w:rPr>
          <w:sz w:val="28"/>
          <w:szCs w:val="28"/>
        </w:rPr>
        <w:t xml:space="preserve">шестьдесят </w:t>
      </w:r>
      <w:r>
        <w:rPr>
          <w:sz w:val="28"/>
          <w:szCs w:val="28"/>
        </w:rPr>
        <w:t xml:space="preserve">одна тысяча </w:t>
      </w:r>
      <w:r w:rsidR="00BF3F57">
        <w:rPr>
          <w:sz w:val="28"/>
          <w:szCs w:val="28"/>
        </w:rPr>
        <w:t>шесть</w:t>
      </w:r>
      <w:r>
        <w:rPr>
          <w:sz w:val="28"/>
          <w:szCs w:val="28"/>
        </w:rPr>
        <w:t>сот) рублей.</w:t>
      </w:r>
    </w:p>
    <w:p w:rsidR="007D7979" w:rsidRDefault="007D7979" w:rsidP="007D7979">
      <w:pPr>
        <w:tabs>
          <w:tab w:val="left" w:pos="66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разместить на </w:t>
      </w:r>
      <w:proofErr w:type="gramStart"/>
      <w:r>
        <w:rPr>
          <w:sz w:val="28"/>
          <w:szCs w:val="28"/>
        </w:rPr>
        <w:t>сайте  Новохуторного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7D7979" w:rsidRDefault="007D7979" w:rsidP="007D7979">
      <w:pPr>
        <w:tabs>
          <w:tab w:val="left" w:pos="66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решения оставляю за собой.</w:t>
      </w:r>
    </w:p>
    <w:p w:rsidR="007D7979" w:rsidRDefault="007D7979" w:rsidP="007D79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7979" w:rsidRDefault="007D7979" w:rsidP="007D7979">
      <w:pPr>
        <w:ind w:firstLine="540"/>
        <w:jc w:val="both"/>
        <w:outlineLvl w:val="0"/>
        <w:rPr>
          <w:sz w:val="28"/>
          <w:szCs w:val="28"/>
        </w:rPr>
      </w:pPr>
    </w:p>
    <w:p w:rsidR="007D7979" w:rsidRDefault="007D7979" w:rsidP="007D7979">
      <w:pPr>
        <w:ind w:firstLine="540"/>
        <w:jc w:val="both"/>
        <w:outlineLvl w:val="0"/>
        <w:rPr>
          <w:sz w:val="28"/>
          <w:szCs w:val="28"/>
        </w:rPr>
      </w:pPr>
    </w:p>
    <w:p w:rsidR="007D7979" w:rsidRDefault="007D7979" w:rsidP="007D797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Новохуторного сельского поселения                          Т.А. Вдовенко</w:t>
      </w:r>
    </w:p>
    <w:p w:rsidR="002B20B6" w:rsidRDefault="00DB463D"/>
    <w:sectPr w:rsidR="002B20B6" w:rsidSect="0002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79"/>
    <w:rsid w:val="00020E41"/>
    <w:rsid w:val="001F4225"/>
    <w:rsid w:val="003953EB"/>
    <w:rsid w:val="0055083D"/>
    <w:rsid w:val="007D7979"/>
    <w:rsid w:val="00987294"/>
    <w:rsid w:val="00992DB7"/>
    <w:rsid w:val="00BF3F57"/>
    <w:rsid w:val="00DB463D"/>
    <w:rsid w:val="00E92509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E3B77-95B0-4831-8F7F-80A266D7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7979"/>
    <w:pPr>
      <w:widowControl w:val="0"/>
      <w:suppressAutoHyphens/>
      <w:ind w:left="720"/>
      <w:contextualSpacing/>
    </w:pPr>
    <w:rPr>
      <w:rFonts w:eastAsia="Calibr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cp:lastPrinted>2022-07-29T11:52:00Z</cp:lastPrinted>
  <dcterms:created xsi:type="dcterms:W3CDTF">2022-11-11T08:52:00Z</dcterms:created>
  <dcterms:modified xsi:type="dcterms:W3CDTF">2022-11-11T08:52:00Z</dcterms:modified>
</cp:coreProperties>
</file>